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13" w:rsidRPr="00C41513" w:rsidRDefault="00C41513" w:rsidP="00C41513">
      <w:pPr>
        <w:jc w:val="center"/>
        <w:rPr>
          <w:rFonts w:ascii="Avenir Book" w:hAnsi="Avenir Book"/>
          <w:b/>
          <w:u w:val="single"/>
        </w:rPr>
      </w:pPr>
      <w:r w:rsidRPr="00C41513">
        <w:rPr>
          <w:rFonts w:ascii="Avenir Book" w:hAnsi="Avenir Book"/>
          <w:b/>
          <w:u w:val="single"/>
        </w:rPr>
        <w:t>The Outsiders – S.E Hinton</w:t>
      </w:r>
    </w:p>
    <w:p w:rsidR="00C41513" w:rsidRDefault="00EF5DB1" w:rsidP="00C41513">
      <w:pPr>
        <w:jc w:val="center"/>
        <w:rPr>
          <w:rFonts w:ascii="Avenir Book" w:hAnsi="Avenir Book"/>
        </w:rPr>
      </w:pPr>
      <w:r>
        <w:rPr>
          <w:rFonts w:ascii="Avenir Book" w:hAnsi="Avenir Book"/>
          <w:b/>
          <w:u w:val="single"/>
        </w:rPr>
        <w:t>Chapter 7 - 10</w:t>
      </w:r>
      <w:r w:rsidR="00C41513" w:rsidRPr="00C41513">
        <w:rPr>
          <w:rFonts w:ascii="Avenir Book" w:hAnsi="Avenir Book"/>
          <w:b/>
          <w:u w:val="single"/>
        </w:rPr>
        <w:t xml:space="preserve"> Analysis</w:t>
      </w:r>
    </w:p>
    <w:p w:rsidR="00C41513" w:rsidRPr="00C41513" w:rsidRDefault="00C41513" w:rsidP="00C41513">
      <w:pPr>
        <w:jc w:val="center"/>
        <w:rPr>
          <w:rFonts w:ascii="Avenir Book" w:hAnsi="Avenir Book"/>
          <w:sz w:val="22"/>
        </w:rPr>
      </w:pPr>
    </w:p>
    <w:p w:rsidR="00C41513" w:rsidRDefault="00406E43" w:rsidP="00C41513">
      <w:pPr>
        <w:jc w:val="both"/>
        <w:rPr>
          <w:rFonts w:ascii="Avenir Book" w:hAnsi="Avenir Book"/>
          <w:sz w:val="22"/>
          <w:u w:val="single"/>
        </w:rPr>
      </w:pPr>
      <w:r>
        <w:rPr>
          <w:rFonts w:ascii="Avenir Book" w:hAnsi="Avenir Book"/>
          <w:sz w:val="22"/>
          <w:u w:val="single"/>
        </w:rPr>
        <w:t>Chapter 7 - 8</w:t>
      </w:r>
      <w:r w:rsidR="00C41513" w:rsidRPr="00C41513">
        <w:rPr>
          <w:rFonts w:ascii="Avenir Book" w:hAnsi="Avenir Book"/>
          <w:sz w:val="22"/>
          <w:u w:val="single"/>
        </w:rPr>
        <w:t xml:space="preserve"> Analysis</w:t>
      </w:r>
    </w:p>
    <w:p w:rsidR="00C41513" w:rsidRPr="00C41513" w:rsidRDefault="00C41513" w:rsidP="00C41513">
      <w:pPr>
        <w:jc w:val="both"/>
        <w:rPr>
          <w:rFonts w:ascii="Avenir Book" w:hAnsi="Avenir Book"/>
          <w:sz w:val="22"/>
        </w:rPr>
      </w:pPr>
    </w:p>
    <w:p w:rsidR="00406E43" w:rsidRDefault="00406E43" w:rsidP="00C41513">
      <w:pPr>
        <w:pStyle w:val="ListParagraph"/>
        <w:numPr>
          <w:ilvl w:val="0"/>
          <w:numId w:val="1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Family becomes increasingly important in the second half of the novel – both the biological Curtis family and the makeshift Greaser family.</w:t>
      </w:r>
    </w:p>
    <w:p w:rsidR="00406E43" w:rsidRDefault="00406E43" w:rsidP="00C41513">
      <w:pPr>
        <w:pStyle w:val="ListParagraph"/>
        <w:numPr>
          <w:ilvl w:val="0"/>
          <w:numId w:val="1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Events begin to threaten the Curtis’s cohesion, since a good chance exists that the state will take Ponyboy from his brothers and put him in a boys’ home.</w:t>
      </w:r>
    </w:p>
    <w:p w:rsidR="00406E43" w:rsidRDefault="00406E43" w:rsidP="00C41513">
      <w:pPr>
        <w:pStyle w:val="ListParagraph"/>
        <w:numPr>
          <w:ilvl w:val="0"/>
          <w:numId w:val="1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This threat is especially heartrending for the brothers because Ponyboy is finally learning to appreciate Darry.</w:t>
      </w:r>
    </w:p>
    <w:p w:rsidR="00406E43" w:rsidRDefault="00406E43" w:rsidP="00C41513">
      <w:pPr>
        <w:pStyle w:val="ListParagraph"/>
        <w:numPr>
          <w:ilvl w:val="0"/>
          <w:numId w:val="1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It becomes important to Ponyboy to stay with his brothers as a matter of Greaser pride.</w:t>
      </w:r>
    </w:p>
    <w:p w:rsidR="00406E43" w:rsidRDefault="00406E43" w:rsidP="00406E43">
      <w:pPr>
        <w:pStyle w:val="ListParagraph"/>
        <w:numPr>
          <w:ilvl w:val="0"/>
          <w:numId w:val="1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If the Curtis brothers can stay together, they can prove that Greasers have the capability to overcome great odds and be functional, even successful.</w:t>
      </w:r>
    </w:p>
    <w:p w:rsidR="00406E43" w:rsidRDefault="00406E43" w:rsidP="00406E43">
      <w:pPr>
        <w:pStyle w:val="ListParagraph"/>
        <w:numPr>
          <w:ilvl w:val="0"/>
          <w:numId w:val="1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 xml:space="preserve">For boys such as Johnny, </w:t>
      </w:r>
      <w:r w:rsidR="00EF5DB1">
        <w:rPr>
          <w:rFonts w:ascii="Avenir Book" w:hAnsi="Avenir Book"/>
          <w:sz w:val="22"/>
        </w:rPr>
        <w:t xml:space="preserve">his </w:t>
      </w:r>
      <w:r>
        <w:rPr>
          <w:rFonts w:ascii="Avenir Book" w:hAnsi="Avenir Book"/>
          <w:sz w:val="22"/>
        </w:rPr>
        <w:t>fellow Greasers are far more caring and stable than biological parents, and provide a more trustworthy family.</w:t>
      </w:r>
    </w:p>
    <w:p w:rsidR="00406E43" w:rsidRDefault="00406E43" w:rsidP="00406E43">
      <w:pPr>
        <w:pStyle w:val="ListParagraph"/>
        <w:numPr>
          <w:ilvl w:val="0"/>
          <w:numId w:val="1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His preference for the Greasers and disdain for his dysfunctional family become more evident when he allows Ponyboy and Two-Bit to visit him in hospital but will not see his own mother.</w:t>
      </w:r>
    </w:p>
    <w:p w:rsidR="00406E43" w:rsidRDefault="00406E43" w:rsidP="00406E43">
      <w:pPr>
        <w:pStyle w:val="ListParagraph"/>
        <w:numPr>
          <w:ilvl w:val="0"/>
          <w:numId w:val="1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He refuses her not because he is callous or because he wants to hurt her, but rather because he does not consider her an important part of his life.</w:t>
      </w:r>
    </w:p>
    <w:p w:rsidR="00406E43" w:rsidRDefault="00406E43" w:rsidP="00406E43">
      <w:pPr>
        <w:pStyle w:val="ListParagraph"/>
        <w:numPr>
          <w:ilvl w:val="0"/>
          <w:numId w:val="1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She has failed him as a mother, denying him the nurturing that every child needs, and Ponyboy and  Two-Bit provided Johnny with an alternative source of support.</w:t>
      </w:r>
    </w:p>
    <w:p w:rsidR="00406E43" w:rsidRDefault="00406E43" w:rsidP="00406E43">
      <w:pPr>
        <w:pStyle w:val="ListParagraph"/>
        <w:numPr>
          <w:ilvl w:val="0"/>
          <w:numId w:val="1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Johnny realized violence is futile and recognizes that it does not make up his whole identity.</w:t>
      </w:r>
    </w:p>
    <w:p w:rsidR="00406E43" w:rsidRDefault="00406E43" w:rsidP="00406E43">
      <w:pPr>
        <w:pStyle w:val="ListParagraph"/>
        <w:numPr>
          <w:ilvl w:val="0"/>
          <w:numId w:val="1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The cycles of nature that Ponyboy introduces through the Robert Frost poem help him to realize that natural cycles, specifically life and death, apply to members of all social groups.</w:t>
      </w:r>
    </w:p>
    <w:p w:rsidR="00406E43" w:rsidRPr="00406E43" w:rsidRDefault="00406E43" w:rsidP="00406E43">
      <w:pPr>
        <w:pStyle w:val="ListParagraph"/>
        <w:numPr>
          <w:ilvl w:val="0"/>
          <w:numId w:val="1"/>
        </w:numPr>
        <w:jc w:val="both"/>
        <w:rPr>
          <w:rFonts w:ascii="Avenir Book" w:hAnsi="Avenir Book"/>
          <w:sz w:val="22"/>
        </w:rPr>
      </w:pPr>
    </w:p>
    <w:p w:rsidR="00406E43" w:rsidRDefault="00406E43" w:rsidP="00406E43">
      <w:p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  <w:u w:val="single"/>
        </w:rPr>
        <w:t>Chapter 9 - 10</w:t>
      </w:r>
      <w:r w:rsidR="00C41513" w:rsidRPr="00C41513">
        <w:rPr>
          <w:rFonts w:ascii="Avenir Book" w:hAnsi="Avenir Book"/>
          <w:sz w:val="22"/>
          <w:u w:val="single"/>
        </w:rPr>
        <w:t xml:space="preserve"> Analysis</w:t>
      </w:r>
    </w:p>
    <w:p w:rsidR="00406E43" w:rsidRDefault="00406E43" w:rsidP="00406E43">
      <w:pPr>
        <w:jc w:val="both"/>
        <w:rPr>
          <w:rFonts w:ascii="Avenir Book" w:hAnsi="Avenir Book"/>
          <w:sz w:val="22"/>
        </w:rPr>
      </w:pPr>
    </w:p>
    <w:p w:rsidR="00EF5DB1" w:rsidRDefault="00406E43" w:rsidP="00406E43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The struggle between the instinct to make peace and the social obligation to fight</w:t>
      </w:r>
      <w:r w:rsidR="00EF5DB1">
        <w:rPr>
          <w:rFonts w:ascii="Avenir Book" w:hAnsi="Avenir Book"/>
          <w:sz w:val="22"/>
        </w:rPr>
        <w:t>.</w:t>
      </w:r>
    </w:p>
    <w:p w:rsidR="00EF5DB1" w:rsidRDefault="00EF5DB1" w:rsidP="00406E43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The fact that Darry and Paul were high school friends and football teammates suggests that their rivalry need not exist – that money makes enemies of natural friends.</w:t>
      </w:r>
    </w:p>
    <w:p w:rsidR="00EF5DB1" w:rsidRDefault="00EF5DB1" w:rsidP="00406E43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While this animosity seems pointless, each gang member who fights still feels a responsibility to his gang to hate the other gang.</w:t>
      </w:r>
    </w:p>
    <w:p w:rsidR="00EF5DB1" w:rsidRDefault="00EF5DB1" w:rsidP="00406E43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Violence won’t solve anything.</w:t>
      </w:r>
    </w:p>
    <w:p w:rsidR="00EF5DB1" w:rsidRDefault="00EF5DB1" w:rsidP="00406E43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Ponyboy ignores his instincts and goes through with the fight because he wants to please his social group.</w:t>
      </w:r>
    </w:p>
    <w:p w:rsidR="00EF5DB1" w:rsidRDefault="00EF5DB1" w:rsidP="00406E43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The Greasers prepare for the rumble as if preparing for a high school dance.</w:t>
      </w:r>
    </w:p>
    <w:p w:rsidR="00EF5DB1" w:rsidRDefault="00EF5DB1" w:rsidP="00406E43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They bathe, do their hair, and dress carefully.</w:t>
      </w:r>
    </w:p>
    <w:p w:rsidR="00EF5DB1" w:rsidRDefault="00EF5DB1" w:rsidP="00406E43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The rumble is a social event, an occasion to defend and celebrate one’s identity.</w:t>
      </w:r>
    </w:p>
    <w:p w:rsidR="00EF5DB1" w:rsidRDefault="00EF5DB1" w:rsidP="00406E43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Despite their victory, the Greasers understand the uselessness of violence.</w:t>
      </w:r>
    </w:p>
    <w:p w:rsidR="00EF5DB1" w:rsidRDefault="00EF5DB1" w:rsidP="00EF5DB1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Nothing has really improved for them: Greasers are injured, separation still threatens the Curtis brothers and Johnny still lays dying.</w:t>
      </w:r>
    </w:p>
    <w:p w:rsidR="00EF5DB1" w:rsidRDefault="00EF5DB1" w:rsidP="00EF5DB1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The rumble proves anticlimactic.</w:t>
      </w:r>
    </w:p>
    <w:p w:rsidR="00EF5DB1" w:rsidRDefault="00EF5DB1" w:rsidP="00EF5DB1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Immediately after the rumble, Ponyboy and Dally rush to the hospital to see Johnny.</w:t>
      </w:r>
    </w:p>
    <w:p w:rsidR="00EF5DB1" w:rsidRDefault="00EF5DB1" w:rsidP="00EF5DB1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Their actions suggest that the rumble is a minor event interrupting their real concerns.</w:t>
      </w:r>
    </w:p>
    <w:p w:rsidR="00406E43" w:rsidRPr="00EF5DB1" w:rsidRDefault="00EF5DB1" w:rsidP="00EF5DB1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Ponyboy’s hospitalization suggests that the string of disasters has ended and that a period of reflection can finally begin.</w:t>
      </w:r>
    </w:p>
    <w:sectPr w:rsidR="00406E43" w:rsidRPr="00EF5DB1" w:rsidSect="00C41513">
      <w:pgSz w:w="11900" w:h="16840"/>
      <w:pgMar w:top="567" w:right="567" w:bottom="567" w:left="567" w:header="284" w:footer="28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49F"/>
    <w:multiLevelType w:val="hybridMultilevel"/>
    <w:tmpl w:val="BB74D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00189"/>
    <w:multiLevelType w:val="hybridMultilevel"/>
    <w:tmpl w:val="363E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A0080"/>
    <w:multiLevelType w:val="hybridMultilevel"/>
    <w:tmpl w:val="D6EA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37F55"/>
    <w:multiLevelType w:val="hybridMultilevel"/>
    <w:tmpl w:val="75D4E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B168E0"/>
    <w:multiLevelType w:val="hybridMultilevel"/>
    <w:tmpl w:val="63D8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1513"/>
    <w:rsid w:val="00406E43"/>
    <w:rsid w:val="00766522"/>
    <w:rsid w:val="00A84A7B"/>
    <w:rsid w:val="00C41513"/>
    <w:rsid w:val="00EF5DB1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1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357</Words>
  <Characters>2035</Characters>
  <Application>Microsoft Macintosh Word</Application>
  <DocSecurity>0</DocSecurity>
  <Lines>16</Lines>
  <Paragraphs>4</Paragraphs>
  <ScaleCrop>false</ScaleCrop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cp:lastModifiedBy>Mea</cp:lastModifiedBy>
  <cp:revision>3</cp:revision>
  <dcterms:created xsi:type="dcterms:W3CDTF">2013-08-18T06:51:00Z</dcterms:created>
  <dcterms:modified xsi:type="dcterms:W3CDTF">2013-08-18T07:16:00Z</dcterms:modified>
</cp:coreProperties>
</file>